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7F" w:rsidRDefault="0079397F" w:rsidP="003B730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Викторина с ответами по экологии «В мире животных»</w:t>
      </w:r>
    </w:p>
    <w:p w:rsidR="0079397F" w:rsidRDefault="0079397F" w:rsidP="003B730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9397F" w:rsidRPr="0071629F" w:rsidRDefault="0079397F" w:rsidP="003B73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Вопросы:</w:t>
      </w:r>
    </w:p>
    <w:p w:rsidR="0079397F" w:rsidRDefault="002325E5" w:rsidP="003B73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     </w:t>
      </w:r>
    </w:p>
    <w:p w:rsidR="002325E5" w:rsidRPr="0079397F" w:rsidRDefault="0079397F" w:rsidP="003B73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2325E5">
        <w:rPr>
          <w:rFonts w:ascii="Arial" w:hAnsi="Arial" w:cs="Arial"/>
          <w:color w:val="000000"/>
          <w:sz w:val="23"/>
          <w:szCs w:val="23"/>
        </w:rPr>
        <w:t xml:space="preserve">1) Какая птица самая большая в мире?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2) Любимое лакомство аистов.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3) Какая птица носит фамилию известного русского писателя?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4) Какую птицу называют «лесной кошкой»?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5) Зимуют ли птицы в скворечнике зимой?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6) Птица-гадалка.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7) Пингвин относится к отряду птичьих или млекопитающих?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8) Где находится ухо у кузнечика?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9) Из нее выводятся головастики...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10) В народе этот цветок называют «цветком солнца».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11) Какую хищную птицу можно назвать «санитаром»?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12) Кто часто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меняет одежду не раздеваясь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13) Какая рыба вьет гнездо? </w:t>
      </w:r>
    </w:p>
    <w:p w:rsidR="002325E5" w:rsidRDefault="002325E5" w:rsidP="003B7305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14) Кто трижды родится, прежде чем стать взрослым? </w:t>
      </w:r>
    </w:p>
    <w:p w:rsidR="003B7305" w:rsidRDefault="003B7305" w:rsidP="003B7305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B7305" w:rsidRDefault="009F0A32" w:rsidP="003B7305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5422900" cy="4067175"/>
            <wp:effectExtent l="19050" t="0" r="6350" b="0"/>
            <wp:docPr id="1" name="Рисунок 0" descr="20225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518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305" w:rsidRDefault="003B7305" w:rsidP="003B7305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Ответы</w:t>
      </w:r>
    </w:p>
    <w:p w:rsidR="003B7305" w:rsidRDefault="003B7305" w:rsidP="009F0A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 w:rsidRPr="003B730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Страус; 2) Лягушки; 3) Гоголь; 4) Сову.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 ее способность охотиться ночью; 5) Нет; 6)</w:t>
      </w:r>
      <w:r w:rsidRPr="003B730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Кукушка; 7) Птичьих; 8) На ноге; 9) Икра; 10) Подсолнух; 11) Черного коршуна.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Он питается не только грызунами, но и поедает падаль; 12) Хамелеон; 13) Сом, колюшка; 14) Бабочка.</w:t>
      </w:r>
      <w:proofErr w:type="gramEnd"/>
    </w:p>
    <w:sectPr w:rsidR="003B7305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697"/>
    <w:multiLevelType w:val="hybridMultilevel"/>
    <w:tmpl w:val="803E3460"/>
    <w:lvl w:ilvl="0" w:tplc="C636954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5E5"/>
    <w:rsid w:val="00056F81"/>
    <w:rsid w:val="00190E5B"/>
    <w:rsid w:val="002325E5"/>
    <w:rsid w:val="002F3104"/>
    <w:rsid w:val="003B7305"/>
    <w:rsid w:val="00456526"/>
    <w:rsid w:val="004B7E26"/>
    <w:rsid w:val="0055139E"/>
    <w:rsid w:val="006516C3"/>
    <w:rsid w:val="0079397F"/>
    <w:rsid w:val="009F0A32"/>
    <w:rsid w:val="00A83C47"/>
    <w:rsid w:val="00D20250"/>
    <w:rsid w:val="00D3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2020-03-25T16:07:00Z</dcterms:created>
  <dcterms:modified xsi:type="dcterms:W3CDTF">2020-03-29T15:34:00Z</dcterms:modified>
</cp:coreProperties>
</file>